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86" w:type="dxa"/>
        <w:tblInd w:w="-1064" w:type="dxa"/>
        <w:tblLook w:val="04A0" w:firstRow="1" w:lastRow="0" w:firstColumn="1" w:lastColumn="0" w:noHBand="0" w:noVBand="1"/>
      </w:tblPr>
      <w:tblGrid>
        <w:gridCol w:w="476"/>
        <w:gridCol w:w="1356"/>
        <w:gridCol w:w="406"/>
        <w:gridCol w:w="406"/>
        <w:gridCol w:w="590"/>
        <w:gridCol w:w="406"/>
        <w:gridCol w:w="406"/>
        <w:gridCol w:w="1175"/>
        <w:gridCol w:w="1168"/>
        <w:gridCol w:w="1038"/>
        <w:gridCol w:w="1095"/>
        <w:gridCol w:w="485"/>
        <w:gridCol w:w="485"/>
        <w:gridCol w:w="498"/>
        <w:gridCol w:w="774"/>
        <w:gridCol w:w="1296"/>
        <w:gridCol w:w="630"/>
        <w:gridCol w:w="572"/>
        <w:gridCol w:w="598"/>
        <w:gridCol w:w="406"/>
        <w:gridCol w:w="820"/>
      </w:tblGrid>
      <w:tr w:rsidR="00CB6E4C" w:rsidRPr="008B272E" w:rsidTr="00CB6E4C">
        <w:trPr>
          <w:trHeight w:val="321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  <w:bookmarkStart w:id="0" w:name="_GoBack"/>
            <w:bookmarkEnd w:id="0"/>
            <w:r w:rsidRPr="00A857DD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>Д/д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  <w:r w:rsidRPr="00A857DD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 xml:space="preserve">Байгууллагын нэр </w:t>
            </w:r>
          </w:p>
        </w:tc>
        <w:tc>
          <w:tcPr>
            <w:tcW w:w="22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  <w:r w:rsidRPr="00A857DD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>Гомдол, мэдээллийг хүлээн авсан үндэслэл (тохирох нүдэнд "1" тоог тавих)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  <w:r w:rsidRPr="00A857DD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>Гомдол мэдээлэл гаргагчын эцэг/эх/-ийн болон өөрийн нэр шуудангийн хаяг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  <w:r w:rsidRPr="00A857DD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 xml:space="preserve">Гомдол мэдээллийг хүлээн авсан огноо 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  <w:r w:rsidRPr="00A857DD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>Гомдол мэдээлэл, ёс зүйн зөрчлийн агуулга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  <w:r w:rsidRPr="00A857DD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 xml:space="preserve">Гомдол мэдээлэлд холбогдох төрийн  албан хаагчийн нэр, албан тушаал </w:t>
            </w:r>
            <w:r w:rsidRPr="00A857DD">
              <w:rPr>
                <w:rFonts w:ascii="Arial" w:eastAsia="Times New Roman" w:hAnsi="Arial" w:cs="Arial"/>
                <w:i/>
                <w:iCs/>
                <w:sz w:val="16"/>
                <w:szCs w:val="16"/>
                <w:lang w:val="mn-MN"/>
              </w:rPr>
              <w:t>(Хэд хэдэн хүн хамтран мэдээлэл гаргасан бол нийт тоонд бүгдийг тооцон оруулах)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  <w:r w:rsidRPr="00A857DD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>Зөрчлийг анх буюу давтан үйлдсэн аль нь болох</w:t>
            </w:r>
          </w:p>
        </w:tc>
        <w:tc>
          <w:tcPr>
            <w:tcW w:w="55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  <w:r w:rsidRPr="00A857DD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>Хэрхэн шийдвэрлэсэн тухай</w:t>
            </w:r>
          </w:p>
        </w:tc>
      </w:tr>
      <w:tr w:rsidR="00CB6E4C" w:rsidRPr="008B272E" w:rsidTr="00CB6E4C">
        <w:trPr>
          <w:trHeight w:val="330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</w:p>
        </w:tc>
        <w:tc>
          <w:tcPr>
            <w:tcW w:w="22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</w:p>
        </w:tc>
        <w:tc>
          <w:tcPr>
            <w:tcW w:w="55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  <w:r w:rsidRPr="00A857DD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>ТАЗ-ийн Ёс зүйн зөвлөлийн тогтоол</w:t>
            </w:r>
          </w:p>
        </w:tc>
      </w:tr>
      <w:tr w:rsidR="00CB6E4C" w:rsidRPr="008B272E" w:rsidTr="00CB6E4C">
        <w:trPr>
          <w:trHeight w:val="118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</w:p>
        </w:tc>
        <w:tc>
          <w:tcPr>
            <w:tcW w:w="22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  <w:r w:rsidRPr="00A857DD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>Огноо, дугаар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  <w:r w:rsidRPr="00A857DD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 xml:space="preserve">Агуулга  (ТА болон ҮАХ-ийн ёс зүйн </w:t>
            </w:r>
            <w:r w:rsidRPr="00A857DD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br/>
              <w:t xml:space="preserve">дүрмийн ямар заалтыг </w:t>
            </w:r>
            <w:r w:rsidRPr="00A857DD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br/>
              <w:t>зөрчсөн, зөрчөөгүй)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  <w:r w:rsidRPr="00A857DD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>Огноо, дугаар, агуулга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  <w:r w:rsidRPr="00A857DD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>Ёс зүйн зөвлөлийн тогтоолыг хүлээн зөвшөөрсөн эсэх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  <w:r w:rsidRPr="00A857DD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>Ёс зүйн хэм хэмжээний хариуцлагын төрөл</w:t>
            </w:r>
          </w:p>
        </w:tc>
      </w:tr>
      <w:tr w:rsidR="00CB6E4C" w:rsidRPr="008B272E" w:rsidTr="00CB6E4C">
        <w:trPr>
          <w:trHeight w:val="2250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  <w:r w:rsidRPr="00A857DD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>Гомдлоор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  <w:r w:rsidRPr="00A857DD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>Мэдээллээр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  <w:r w:rsidRPr="00A857DD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 xml:space="preserve">Хэвлэл мэдээллийн </w:t>
            </w:r>
            <w:r w:rsidRPr="00A857DD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br/>
              <w:t>хэрэгсэл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  <w:r w:rsidRPr="00A857DD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 xml:space="preserve">Олон нийтийн сүлжээнд нийтлэгдсэн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  <w:r w:rsidRPr="00A857DD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>Байгууллагын дотоод хяналтаар илэрсэн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  <w:r w:rsidRPr="00A857DD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>Анх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  <w:r w:rsidRPr="00A857DD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>Давтан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  <w:r w:rsidRPr="00A857DD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>Зөвшөөрсөн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  <w:r w:rsidRPr="00A857DD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>Зөвшөөрөөгүй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  <w:r w:rsidRPr="00A857DD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 xml:space="preserve">уучлал гуйхыг </w:t>
            </w:r>
            <w:r w:rsidRPr="00A857DD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br/>
              <w:t>үүрэг болгох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  <w:r w:rsidRPr="00A857DD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>Сануулах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  <w:r w:rsidRPr="00A857DD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 xml:space="preserve">Ёс зүйн зөрчил хүлээлгэх үндэслэлгүй гэж үзсэн </w:t>
            </w:r>
          </w:p>
        </w:tc>
      </w:tr>
      <w:tr w:rsidR="00CB6E4C" w:rsidRPr="008B272E" w:rsidTr="00CB6E4C">
        <w:trPr>
          <w:trHeight w:val="28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</w:tr>
      <w:tr w:rsidR="00CB6E4C" w:rsidRPr="008B272E" w:rsidTr="00CB6E4C">
        <w:trPr>
          <w:trHeight w:val="28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</w:tr>
      <w:tr w:rsidR="00CB6E4C" w:rsidRPr="008B272E" w:rsidTr="00CB6E4C">
        <w:trPr>
          <w:trHeight w:val="28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4C" w:rsidRPr="00A857DD" w:rsidRDefault="00CB6E4C" w:rsidP="00E53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A857DD">
              <w:rPr>
                <w:rFonts w:ascii="Arial" w:eastAsia="Times New Roman" w:hAnsi="Arial" w:cs="Arial"/>
                <w:lang w:val="mn-MN"/>
              </w:rPr>
              <w:t>-</w:t>
            </w:r>
          </w:p>
        </w:tc>
      </w:tr>
    </w:tbl>
    <w:p w:rsidR="000D3B8C" w:rsidRDefault="000D3B8C"/>
    <w:sectPr w:rsidR="000D3B8C" w:rsidSect="00CB6E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4C"/>
    <w:rsid w:val="000D3B8C"/>
    <w:rsid w:val="00CB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761F4-1A8F-4983-B6A1-3E14D45E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2019-06-24T10:34:00Z</cp:lastPrinted>
  <dcterms:created xsi:type="dcterms:W3CDTF">2019-06-24T10:32:00Z</dcterms:created>
  <dcterms:modified xsi:type="dcterms:W3CDTF">2019-06-24T10:35:00Z</dcterms:modified>
</cp:coreProperties>
</file>